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AE1" w:rsidRPr="00E27AE1" w:rsidRDefault="00E27AE1" w:rsidP="00E27AE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bookmarkStart w:id="0" w:name="_GoBack"/>
      <w:bookmarkEnd w:id="0"/>
      <w:r w:rsidRPr="00E27AE1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Форма </w:t>
      </w:r>
      <w:proofErr w:type="spellStart"/>
      <w:r w:rsidRPr="00E27AE1">
        <w:rPr>
          <w:rFonts w:ascii="Arial" w:eastAsia="Times New Roman" w:hAnsi="Arial" w:cs="Arial"/>
          <w:b/>
          <w:sz w:val="20"/>
          <w:szCs w:val="20"/>
          <w:lang w:eastAsia="ru-RU"/>
        </w:rPr>
        <w:t>самосертификации</w:t>
      </w:r>
      <w:proofErr w:type="spellEnd"/>
      <w:r w:rsidRPr="00E27AE1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в соответствии с требованиями </w:t>
      </w:r>
      <w:r w:rsidRPr="00E27AE1">
        <w:rPr>
          <w:rFonts w:ascii="Arial" w:eastAsia="Times New Roman" w:hAnsi="Arial" w:cs="Arial"/>
          <w:b/>
          <w:sz w:val="20"/>
          <w:szCs w:val="20"/>
          <w:lang w:val="en-US" w:eastAsia="ru-RU"/>
        </w:rPr>
        <w:t>FATCA</w:t>
      </w:r>
      <w:r w:rsidRPr="00E27AE1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для клиентов – юридических лиц (за исключением кредитных организаций)</w:t>
      </w:r>
    </w:p>
    <w:p w:rsidR="00E27AE1" w:rsidRPr="00E27AE1" w:rsidRDefault="00E27AE1" w:rsidP="00E27AE1">
      <w:pPr>
        <w:spacing w:after="0" w:line="240" w:lineRule="auto"/>
        <w:rPr>
          <w:rFonts w:ascii="Arial" w:eastAsia="Times New Roman" w:hAnsi="Arial" w:cs="Arial"/>
          <w:iCs/>
          <w:color w:val="000080"/>
          <w:sz w:val="20"/>
          <w:szCs w:val="20"/>
          <w:lang w:eastAsia="ru-RU"/>
        </w:rPr>
      </w:pP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9"/>
        <w:gridCol w:w="7823"/>
      </w:tblGrid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Вид деятельности 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1.Укажите, имеет ли Ваша организация лицензию (или разрешение) на осуществление:</w:t>
            </w:r>
          </w:p>
          <w:p w:rsidR="00E27AE1" w:rsidRPr="00E27AE1" w:rsidRDefault="00325DB7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депозитарная деятельность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  <w:r w:rsidR="00E27AE1"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  <w:r w:rsidR="00E27AE1"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E27AE1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с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пециализированного депозитария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E27AE1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брокерская деяте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льность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  <w:r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325DB7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ценными бумагами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E27AE1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инвестиционными фондами, паевыми инвестиционными фондами и негосуд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арственными пенсионными фондами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E27AE1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пенсионный фонд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325DB7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страхование жизни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  <w:r w:rsidR="00E27AE1"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="00E27AE1"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  <w:r w:rsidR="00E27AE1"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E27AE1" w:rsidP="00325DB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Если у Вас нет ни одной из указанных выше лицензий,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4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формы.</w:t>
            </w: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Принадлежность к финансовым институтам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Является ли Ваша организация финансовым институтом для целей FATCA?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ДА:</w:t>
            </w:r>
          </w:p>
          <w:p w:rsidR="00E27AE1" w:rsidRPr="00E27AE1" w:rsidRDefault="00E27AE1" w:rsidP="00325DB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 вид финансового института: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Банковская организация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depository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institution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Депозитарная организация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custodial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institution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Инвестиционная компания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investment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company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Холдинговая компания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Holding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company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Казначейская компания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Treasury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Center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Страховая компания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Insurance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institution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325DB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Если ответ на вопрос «НЕТ»,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к вопросу 4. 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Если ответ на вопрос «ДА»,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3.</w:t>
            </w: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2442EA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деятельность</w:t>
            </w: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2442EA" w:rsidRDefault="002442EA" w:rsidP="002442EA">
            <w:pPr>
              <w:tabs>
                <w:tab w:val="left" w:pos="178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Укажите, есть ли у Вашей организации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Global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Intermediary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Identification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Number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GIIN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для целей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FATCA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E27AE1" w:rsidRPr="00E27AE1" w:rsidRDefault="00E27AE1" w:rsidP="00325DB7">
            <w:pPr>
              <w:tabs>
                <w:tab w:val="left" w:pos="0"/>
                <w:tab w:val="left" w:pos="5103"/>
                <w:tab w:val="left" w:pos="5529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  <w:p w:rsidR="00E27AE1" w:rsidRPr="00E27AE1" w:rsidRDefault="00E27AE1" w:rsidP="00325DB7">
            <w:pPr>
              <w:tabs>
                <w:tab w:val="left" w:pos="0"/>
                <w:tab w:val="left" w:pos="5103"/>
                <w:tab w:val="left" w:pos="5529"/>
              </w:tabs>
              <w:spacing w:before="120" w:after="12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Укажите номер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GIIN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____________________</w:t>
            </w:r>
          </w:p>
          <w:p w:rsidR="00E27AE1" w:rsidRPr="00E27AE1" w:rsidRDefault="00E27AE1" w:rsidP="00E27AE1">
            <w:pPr>
              <w:tabs>
                <w:tab w:val="left" w:pos="709"/>
              </w:tabs>
              <w:spacing w:after="12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статус организации для целей FATCA:</w:t>
            </w:r>
          </w:p>
          <w:p w:rsidR="00E27AE1" w:rsidRPr="00E27AE1" w:rsidRDefault="00E27AE1" w:rsidP="002442EA">
            <w:pPr>
              <w:tabs>
                <w:tab w:val="left" w:pos="1418"/>
                <w:tab w:val="left" w:pos="5103"/>
                <w:tab w:val="left" w:pos="552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Участвующий финансовый институт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межправительственного соглашения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Participating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FFI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not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covered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by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IGA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E27AE1" w:rsidRPr="00E27AE1" w:rsidRDefault="00E27AE1" w:rsidP="002442EA">
            <w:pPr>
              <w:tabs>
                <w:tab w:val="left" w:pos="70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Финансовый институт, предоставляющий информацию в соответствии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межправительственным соглашением (Модель 1)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Reporting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Model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FFI);</w:t>
            </w:r>
          </w:p>
          <w:p w:rsidR="00E27AE1" w:rsidRPr="00E27AE1" w:rsidRDefault="00E27AE1" w:rsidP="002442EA">
            <w:pPr>
              <w:tabs>
                <w:tab w:val="left" w:pos="70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Финансовый институт, предоставляющий информацию в соответствии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межправительственным соглашением (Модель 2)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Reporting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Model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FFI);</w:t>
            </w:r>
          </w:p>
          <w:p w:rsidR="00E27AE1" w:rsidRPr="00E27AE1" w:rsidRDefault="00E27AE1" w:rsidP="002442EA">
            <w:pPr>
              <w:tabs>
                <w:tab w:val="left" w:pos="70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Регистрируемый условно участвующий финансовый институт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Registered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deemed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compliant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FFI);</w:t>
            </w:r>
          </w:p>
          <w:p w:rsidR="00E27AE1" w:rsidRPr="00E27AE1" w:rsidRDefault="00E27AE1" w:rsidP="002442EA">
            <w:pPr>
              <w:tabs>
                <w:tab w:val="left" w:pos="70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Спонсируемый финансовый институт (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Sponsored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Investment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Entity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  <w:p w:rsidR="00E27AE1" w:rsidRPr="00E27AE1" w:rsidRDefault="00E27AE1" w:rsidP="002442EA">
            <w:pPr>
              <w:tabs>
                <w:tab w:val="left" w:pos="0"/>
              </w:tabs>
              <w:spacing w:before="120"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Укажите наименование организации на английском языке, указанное в регистрационной форме по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FATCA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E27AE1" w:rsidRPr="00E27AE1" w:rsidRDefault="00E27AE1" w:rsidP="00325DB7">
            <w:pPr>
              <w:spacing w:before="120" w:after="120" w:line="240" w:lineRule="auto"/>
              <w:ind w:firstLine="7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</w:t>
            </w:r>
          </w:p>
          <w:p w:rsidR="00E27AE1" w:rsidRPr="00E27AE1" w:rsidRDefault="00E27AE1" w:rsidP="00E27AE1">
            <w:pPr>
              <w:tabs>
                <w:tab w:val="left" w:pos="0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понсируемых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 (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Sponsored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Investment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Entity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укажите наименование организации-спонсора на английском языке, указанное в регистрационной форме по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FATCA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E27AE1" w:rsidRPr="00E27AE1" w:rsidRDefault="00E27AE1" w:rsidP="00325DB7">
            <w:pPr>
              <w:spacing w:before="120" w:after="120" w:line="240" w:lineRule="auto"/>
              <w:ind w:firstLine="7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</w:t>
            </w:r>
          </w:p>
          <w:p w:rsidR="00E61785" w:rsidRDefault="00E61785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785" w:rsidRDefault="00E61785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785" w:rsidRDefault="00E61785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данные ответственного сотрудника по FATCA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Responsible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officer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и контактные лица (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Point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of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Contacts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):</w:t>
            </w:r>
          </w:p>
          <w:p w:rsidR="00E27AE1" w:rsidRDefault="00E27AE1" w:rsidP="00E27AE1">
            <w:pPr>
              <w:tabs>
                <w:tab w:val="left" w:pos="0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Ind w:w="3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1"/>
              <w:gridCol w:w="1351"/>
              <w:gridCol w:w="1619"/>
              <w:gridCol w:w="2275"/>
            </w:tblGrid>
            <w:tr w:rsidR="00E27AE1" w:rsidRPr="00E27AE1" w:rsidTr="00325DB7">
              <w:tc>
                <w:tcPr>
                  <w:tcW w:w="170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27A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ФИО</w:t>
                  </w:r>
                </w:p>
              </w:tc>
              <w:tc>
                <w:tcPr>
                  <w:tcW w:w="135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27A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1619" w:type="dxa"/>
                  <w:shd w:val="clear" w:color="auto" w:fill="auto"/>
                </w:tcPr>
                <w:p w:rsidR="00E27AE1" w:rsidRPr="00E27AE1" w:rsidRDefault="00325DB7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</w:t>
                  </w:r>
                  <w:r w:rsidR="00E27AE1" w:rsidRPr="00E27A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елефон</w:t>
                  </w:r>
                </w:p>
              </w:tc>
              <w:tc>
                <w:tcPr>
                  <w:tcW w:w="2275" w:type="dxa"/>
                  <w:shd w:val="clear" w:color="auto" w:fill="auto"/>
                </w:tcPr>
                <w:p w:rsidR="00E27AE1" w:rsidRPr="00E27AE1" w:rsidRDefault="00325DB7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</w:t>
                  </w:r>
                  <w:r w:rsidR="00E27AE1" w:rsidRPr="00E27A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лектронная почта</w:t>
                  </w:r>
                </w:p>
              </w:tc>
            </w:tr>
            <w:tr w:rsidR="00E27AE1" w:rsidRPr="00E27AE1" w:rsidTr="00325DB7">
              <w:tc>
                <w:tcPr>
                  <w:tcW w:w="170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5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19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75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27AE1" w:rsidRPr="00E27AE1" w:rsidTr="00325DB7">
              <w:tc>
                <w:tcPr>
                  <w:tcW w:w="170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5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19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75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27AE1" w:rsidRPr="00E27AE1" w:rsidRDefault="00E27AE1" w:rsidP="002442E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НЕТ, укажите причину: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не участвует в FATCA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является ФИ с ограниченным статусом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Limited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FFI) до 1 января 2016 года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является ФИ и освобождена от требований FATCA 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является ФИ и зарегистрирована, GIIN был запрошен и будет предоставлен в течени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90 дней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Организации является ФИ и ей предоставлена отсрочка в регистрации на основании МС М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,GIIN будет предоставлен не позднее 31 декабря 2014 года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является 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ФИ-резидентом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США (US FI)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является ФИ, оформленным собственником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Owner-documented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foreign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financial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institution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является сертифицированным условно участвующим ФИ, укажите вид:</w:t>
            </w:r>
          </w:p>
          <w:p w:rsidR="00E27AE1" w:rsidRPr="00E27AE1" w:rsidRDefault="00E27AE1" w:rsidP="002442EA">
            <w:pPr>
              <w:spacing w:before="120" w:after="0" w:line="240" w:lineRule="auto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Нерегистрирующийся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локальный банк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Nonregistering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Local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Bank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Спонсируемая, принадлежащая узкому кругу лиц, инвестиционная компания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Sponsored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Closely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Held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Investment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Vehicle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Финансовый институт с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низкостоимостными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счетами (FFI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with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only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Low-value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Accounts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E27AE1" w:rsidRPr="00E27AE1" w:rsidRDefault="00E27AE1" w:rsidP="00E27AE1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Компания с ограниченным сроком существования, созданная в рамках долгового финансирования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Limited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Life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Debt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Investment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Entity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Признаки персоны США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2442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Является ли страной регистрации/учреждения Вашей организации территория США?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cr/>
              <w:t xml:space="preserve">Если ответ на вопрос 4 «Нет»,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к вопросу 6. 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Если ответ на вопрос 1 «Да», ответьте на вопрос 5:</w:t>
            </w:r>
          </w:p>
          <w:p w:rsidR="00E27AE1" w:rsidRPr="00E27AE1" w:rsidRDefault="00E27AE1" w:rsidP="002442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Укажите, относится ли Ваша организация к категории юридических лиц, исключенных из состава специально указанных налоговых резидентов США (Перечень приведен в Приложении)?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(укажите категорию):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EIN организации (при наличии) __________________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организации на английском языке_________________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11</w:t>
            </w: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Иное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 Укажите вид Вашей организации. Внимательно ознакомьтесь с описанием видов организаций в Приложении. 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Центральный банк, государственное учреждение, государственное ведомство и государственное агентство, международная организация и организация, которая на 100 % принадлежит указанным лицам.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11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Организация, акции которой обращаются на организованном рынке ценных бумаг (см. определение в приложении).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11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27AE1" w:rsidRPr="00E27AE1" w:rsidRDefault="00716FE5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="00E27AE1" w:rsidRPr="00E27AE1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Прочее. Перейдите к вопросу 7 ниже:</w:t>
            </w:r>
          </w:p>
          <w:p w:rsidR="00E61785" w:rsidRDefault="00E61785" w:rsidP="002442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785" w:rsidRDefault="00E61785" w:rsidP="002442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2442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Укажите, входит ли в состав контролирующих лиц (бенефициаров) Вашей организации, которым прямо или косвенно принадлежит более 10% доли в организации, одно из следующих лиц (порядок определения доли косвенного владения смотри в Приложении):</w:t>
            </w:r>
          </w:p>
          <w:p w:rsidR="00E27AE1" w:rsidRPr="00E27AE1" w:rsidRDefault="00E27AE1" w:rsidP="00E27A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лица, которые являются налоговыми резидентами США (см. определение в Приложении);</w:t>
            </w:r>
          </w:p>
          <w:p w:rsidR="00E27AE1" w:rsidRPr="00E27AE1" w:rsidRDefault="00E27AE1" w:rsidP="00E27A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Юридические лица, которые 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зарегистрированы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/учреждены на территории США и которые не относятся к категории юридических лиц, исключенных из состава специально указанных налоговых резидентов США (Перечень приведен в Приложении).</w:t>
            </w:r>
          </w:p>
          <w:p w:rsidR="00E27AE1" w:rsidRPr="00E27AE1" w:rsidRDefault="00E27AE1" w:rsidP="002442EA">
            <w:pPr>
              <w:tabs>
                <w:tab w:val="left" w:pos="1418"/>
                <w:tab w:val="left" w:pos="5103"/>
                <w:tab w:val="left" w:pos="5529"/>
              </w:tabs>
              <w:spacing w:before="120"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ДА. Перейдите к вопросу 8 .</w:t>
            </w:r>
          </w:p>
          <w:p w:rsidR="00E27AE1" w:rsidRPr="00E27AE1" w:rsidRDefault="00716FE5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НЕТ. Перейдите </w:t>
            </w:r>
            <w:r w:rsidR="00E27AE1"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11.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Укажите, составляют ли указанные ниже доходы («пассивные доходы») более 50% (по отдельности или в совокупности) совокупного дохода Вашей организации за предшествующий год, и составляют ли активы, приносящие такой доход, более 50% по отдельности или в совокупности от средневзвешенной величины активов Вашей организации (на конец квартала):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Дивиденды;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Проценты;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Доходы, полученные от пула страховых договоров, при условии, что полученные суммы зависят целиком или в части от доходности пула;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Рента и роялти (за исключением ренты и роялти, полученной в ходе активной операционной деятельности);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Аннуитеты;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Прибыль от продажи или обмена имущества, приносящего один из видов вышеуказанных доходов;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Прибыль от сделок с биржевыми товарами (включая фьючерсы, форварды и аналогичные сделки), за исключением сделок, которые являются хеджирующими, при условии, что сделки с такими товарами являются основной деятельностью Вашей организации;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Прибыль от операций с иностранной валютой (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положительные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отрицательные курсовые разницы);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Контракты, стоимость которых привязана к базовому активу (номиналу), например,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деривативы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(валютный СВОП, процентный СВОП, опционы и др.);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Выкупная сумма по договору страхования или сумма займа, обеспеченная договором страхования;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Суммы, полученные страховой компанией за счет резервов на осуществление страховой деятельности и аннуитетов.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ДА, указанные виды доходов/активов (по отдельности или в совокупности) составляют более 50%. 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Если Вы ответили «Да», перейдите к вопросу 9.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ab/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НЕТ, указанные виды доходов (по отдельности или в совокупности) составляют менее 50% совокупного дохода организации за предшествующий год.</w:t>
            </w:r>
          </w:p>
          <w:p w:rsidR="00E27AE1" w:rsidRPr="00E27AE1" w:rsidRDefault="00E27AE1" w:rsidP="002442EA">
            <w:pPr>
              <w:tabs>
                <w:tab w:val="left" w:pos="1418"/>
                <w:tab w:val="left" w:pos="5103"/>
                <w:tab w:val="left" w:pos="5529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 Предоставляет ли Ваша организация самостоятельно информацию о контролирующих лицах в Налоговую Службу США в качестве «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Direct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Reporting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NFFE»: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ДА, укажите GIIN ________________________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Если Вы ответили «Нет», перейдите к вопросу 10.</w:t>
            </w:r>
          </w:p>
          <w:p w:rsidR="00E61785" w:rsidRDefault="00E61785" w:rsidP="002442EA">
            <w:pPr>
              <w:tabs>
                <w:tab w:val="left" w:pos="1418"/>
                <w:tab w:val="left" w:pos="5103"/>
                <w:tab w:val="left" w:pos="5529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2442EA">
            <w:pPr>
              <w:tabs>
                <w:tab w:val="left" w:pos="1418"/>
                <w:tab w:val="left" w:pos="5103"/>
                <w:tab w:val="left" w:pos="5529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Предоставьте следующую информацию о каждом контролирующем лице (бенефициаре) Вашей организации, которое определено в п. 2: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SSN/ITIN/EIN№______________________________________________________________</w:t>
            </w:r>
          </w:p>
          <w:p w:rsidR="002442EA" w:rsidRPr="00E27AE1" w:rsidRDefault="002442EA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Default="002442EA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Название/Фамилия, имя и (если имеется) отчество на английском языке в соответствии с документами, удостоверяющими личность, выданными официальными органами США: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</w:t>
            </w:r>
          </w:p>
          <w:p w:rsidR="00E27AE1" w:rsidRPr="00E27AE1" w:rsidRDefault="00E27AE1" w:rsidP="002442EA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проживания/регистрации: _________________________________________________________________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Укажите, если у контролирующего лица помимо гражданства РФ есть гражданство какого-либо иностранного государства (кроме гражданства государства – члена Таможенного союза).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да, укажите название иностранного государства _________________________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Предоставьте копию паспорта гражданина иностранного государства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нет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cr/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применимо, контролирующее лицо не является гражданином РФ</w:t>
            </w: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Заверения и подписи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701C12" w:rsidP="00325DB7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11.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 подтверждаю, что информация, указанная в настоящей форме является полной и достоверной. </w:t>
            </w:r>
          </w:p>
          <w:p w:rsidR="00E27AE1" w:rsidRPr="00E27AE1" w:rsidRDefault="00E27AE1" w:rsidP="002442EA">
            <w:pPr>
              <w:tabs>
                <w:tab w:val="left" w:pos="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понимаю, что я несу ответственность за предоставление ложных и заведомо недостоверных сведений об организации в соответствии с применимым законодательством.</w:t>
            </w:r>
          </w:p>
          <w:p w:rsidR="00E27AE1" w:rsidRPr="00E27AE1" w:rsidRDefault="00E27AE1" w:rsidP="00E27AE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изменения идентификационных сведений, представленных в рамках данного Вопросника, организация предоставит обновленную информацию Банку не позднее 15 дней с момента изменения сведений.</w:t>
            </w:r>
          </w:p>
          <w:p w:rsidR="00E27AE1" w:rsidRPr="00E27AE1" w:rsidRDefault="00E27AE1" w:rsidP="00E61785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Если Ваша организация имеет статус не участвующего в FATCA финансового института (NPFFI.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Non-Participating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Foreign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Financial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Institution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и/или в случае утвердительных ответов на вопрос 4 и/или вопрос 8:</w:t>
            </w:r>
            <w:proofErr w:type="gramEnd"/>
          </w:p>
          <w:p w:rsidR="00E27AE1" w:rsidRPr="00E27AE1" w:rsidRDefault="00E27AE1" w:rsidP="00E61785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Я подтверждаю, что организация полностью соответствует требованиям, предъявляемым законодательством США. </w:t>
            </w:r>
          </w:p>
          <w:p w:rsidR="00E27AE1" w:rsidRPr="00E27AE1" w:rsidRDefault="00E27AE1" w:rsidP="00E61785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Я подтверждаю, что </w:t>
            </w:r>
            <w:r w:rsidR="00145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ПАО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45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Совкомбанк</w:t>
            </w:r>
            <w:r w:rsidR="00145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может руководствоваться данной формой для принятия решения о необходимости направления отчетности и удержания налогов в соответствии с Главой 4 Налогового Кодекса США.</w:t>
            </w:r>
          </w:p>
          <w:p w:rsidR="00E27AE1" w:rsidRPr="00E27AE1" w:rsidRDefault="00E27AE1" w:rsidP="00E61785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Я даю согласие </w:t>
            </w:r>
            <w:r w:rsidR="00145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45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Совкомбанк</w:t>
            </w:r>
            <w:r w:rsidR="00145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предоставление Налоговой Службе США/лицу, исполняющему функции налогового агента в соответствии с законодательством FATCA, данных об организации, необходимых для заполнения установленных Налоговой Службой США форм отчетности и для удержания налогов в соответствии с Главой 4 Налогового Кодекса США.</w:t>
            </w:r>
          </w:p>
          <w:p w:rsidR="00E27AE1" w:rsidRPr="00E27AE1" w:rsidRDefault="00E27AE1" w:rsidP="00145267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Я подтверждаю, что получил согласие от контролирующих лиц (бенефициаров) организации, на предоставление </w:t>
            </w:r>
            <w:r w:rsidR="00145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Совкомбанк</w:t>
            </w:r>
            <w:r w:rsidR="00145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Налоговой Службе США данных, необходимых для заполнения установленных Налоговой Службой США форм отчетности.</w:t>
            </w:r>
          </w:p>
        </w:tc>
      </w:tr>
    </w:tbl>
    <w:p w:rsidR="00E61785" w:rsidRDefault="00E61785" w:rsidP="00E27A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1785" w:rsidRDefault="00E61785" w:rsidP="00E27A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7AE1" w:rsidRPr="00E27AE1" w:rsidRDefault="00E61785" w:rsidP="00E27A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25DB7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325DB7" w:rsidRPr="00325DB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17</w:t>
      </w:r>
      <w:r w:rsidR="00325D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325DB7" w:rsidRPr="00325DB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декабря</w:t>
      </w:r>
      <w:r w:rsidR="00325D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</w:t>
      </w:r>
      <w:r w:rsidR="00325DB7" w:rsidRPr="00325DB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14 </w:t>
      </w:r>
      <w:r w:rsidR="00325DB7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</w:p>
    <w:sectPr w:rsidR="00E27AE1" w:rsidRPr="00E27AE1" w:rsidSect="00654BC6">
      <w:headerReference w:type="default" r:id="rId8"/>
      <w:footerReference w:type="default" r:id="rId9"/>
      <w:pgSz w:w="11906" w:h="16838"/>
      <w:pgMar w:top="1134" w:right="850" w:bottom="1560" w:left="709" w:header="426" w:footer="4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DA2" w:rsidRDefault="00F17DA2" w:rsidP="00E27AE1">
      <w:pPr>
        <w:spacing w:after="0" w:line="240" w:lineRule="auto"/>
      </w:pPr>
      <w:r>
        <w:separator/>
      </w:r>
    </w:p>
  </w:endnote>
  <w:endnote w:type="continuationSeparator" w:id="0">
    <w:p w:rsidR="00F17DA2" w:rsidRDefault="00F17DA2" w:rsidP="00E27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785" w:rsidRDefault="00E61785" w:rsidP="00701C12">
    <w:pPr>
      <w:spacing w:after="0"/>
      <w:ind w:right="360"/>
      <w:rPr>
        <w:rFonts w:ascii="Times New Roman" w:hAnsi="Times New Roman" w:cs="Times New Roman"/>
        <w:sz w:val="18"/>
        <w:szCs w:val="18"/>
      </w:rPr>
    </w:pPr>
  </w:p>
  <w:p w:rsidR="00701C12" w:rsidRPr="00701C12" w:rsidRDefault="00701C12" w:rsidP="00701C12">
    <w:pPr>
      <w:spacing w:after="0"/>
      <w:ind w:right="360"/>
      <w:rPr>
        <w:rFonts w:ascii="Times New Roman" w:hAnsi="Times New Roman" w:cs="Times New Roman"/>
        <w:sz w:val="18"/>
        <w:szCs w:val="18"/>
        <w:u w:val="single"/>
      </w:rPr>
    </w:pPr>
    <w:r w:rsidRPr="00701C12">
      <w:rPr>
        <w:rFonts w:ascii="Times New Roman" w:hAnsi="Times New Roman" w:cs="Times New Roman"/>
        <w:sz w:val="18"/>
        <w:szCs w:val="18"/>
      </w:rPr>
      <w:t>Распорядитель:</w:t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="00325DB7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>/</w:t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  <w:t>/</w:t>
    </w:r>
  </w:p>
  <w:p w:rsidR="00701C12" w:rsidRPr="00701C12" w:rsidRDefault="00701C12" w:rsidP="00701C12">
    <w:pPr>
      <w:spacing w:after="0"/>
      <w:rPr>
        <w:rFonts w:ascii="Times New Roman" w:hAnsi="Times New Roman" w:cs="Times New Roman"/>
        <w:sz w:val="18"/>
        <w:szCs w:val="18"/>
      </w:rPr>
    </w:pP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  <w:t>(Подпись)</w:t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  <w:t>(Фамилия, инициалы)</w:t>
    </w:r>
  </w:p>
  <w:p w:rsidR="00325DB7" w:rsidRDefault="00325DB7" w:rsidP="00325DB7">
    <w:pPr>
      <w:rPr>
        <w:b/>
        <w:sz w:val="18"/>
        <w:szCs w:val="18"/>
      </w:rPr>
    </w:pPr>
    <w:r>
      <w:tab/>
    </w:r>
    <w:r w:rsidRPr="00325DB7">
      <w:rPr>
        <w:rFonts w:ascii="Times New Roman" w:hAnsi="Times New Roman" w:cs="Times New Roman"/>
        <w:sz w:val="18"/>
        <w:szCs w:val="18"/>
      </w:rPr>
      <w:t>М. П.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>Стр.</w:t>
    </w:r>
    <w:r w:rsidRPr="00C73641">
      <w:rPr>
        <w:sz w:val="18"/>
        <w:szCs w:val="18"/>
      </w:rPr>
      <w:t xml:space="preserve">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PAGE  \* Arabic  \* MERGEFORMAT</w:instrText>
    </w:r>
    <w:r w:rsidRPr="00C73641">
      <w:rPr>
        <w:b/>
        <w:sz w:val="18"/>
        <w:szCs w:val="18"/>
      </w:rPr>
      <w:fldChar w:fldCharType="separate"/>
    </w:r>
    <w:r w:rsidR="006C077D">
      <w:rPr>
        <w:b/>
        <w:noProof/>
        <w:sz w:val="18"/>
        <w:szCs w:val="18"/>
      </w:rPr>
      <w:t>1</w:t>
    </w:r>
    <w:r w:rsidRPr="00C73641">
      <w:rPr>
        <w:b/>
        <w:sz w:val="18"/>
        <w:szCs w:val="18"/>
      </w:rPr>
      <w:fldChar w:fldCharType="end"/>
    </w:r>
    <w:r w:rsidRPr="00C73641">
      <w:rPr>
        <w:sz w:val="18"/>
        <w:szCs w:val="18"/>
      </w:rPr>
      <w:t xml:space="preserve"> из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NUMPAGES  \* Arabic  \* MERGEFORMAT</w:instrText>
    </w:r>
    <w:r w:rsidRPr="00C73641">
      <w:rPr>
        <w:b/>
        <w:sz w:val="18"/>
        <w:szCs w:val="18"/>
      </w:rPr>
      <w:fldChar w:fldCharType="separate"/>
    </w:r>
    <w:r w:rsidR="006C077D">
      <w:rPr>
        <w:b/>
        <w:noProof/>
        <w:sz w:val="18"/>
        <w:szCs w:val="18"/>
      </w:rPr>
      <w:t>4</w:t>
    </w:r>
    <w:r w:rsidRPr="00C73641">
      <w:rPr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DA2" w:rsidRDefault="00F17DA2" w:rsidP="00E27AE1">
      <w:pPr>
        <w:spacing w:after="0" w:line="240" w:lineRule="auto"/>
      </w:pPr>
      <w:r>
        <w:separator/>
      </w:r>
    </w:p>
  </w:footnote>
  <w:footnote w:type="continuationSeparator" w:id="0">
    <w:p w:rsidR="00F17DA2" w:rsidRDefault="00F17DA2" w:rsidP="00E27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654BC6" w:rsidRPr="00D27F75" w:rsidTr="00E3408B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654BC6" w:rsidRDefault="00654BC6" w:rsidP="00E3408B">
          <w:pPr>
            <w:pStyle w:val="a7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15FF24AF" wp14:editId="782F058B">
                <wp:extent cx="1757045" cy="278130"/>
                <wp:effectExtent l="0" t="0" r="0" b="7620"/>
                <wp:docPr id="7" name="Рисунок 7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704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F648C8" w:rsidRDefault="00F648C8" w:rsidP="00F648C8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</w:t>
          </w:r>
          <w:proofErr w:type="gramStart"/>
          <w:r>
            <w:rPr>
              <w:sz w:val="12"/>
              <w:szCs w:val="12"/>
            </w:rPr>
            <w:t>A</w:t>
          </w:r>
          <w:proofErr w:type="gramEnd"/>
          <w:r>
            <w:rPr>
              <w:sz w:val="12"/>
              <w:szCs w:val="12"/>
            </w:rPr>
            <w:t>О "Совкомбанк"</w:t>
          </w:r>
        </w:p>
        <w:p w:rsidR="00F648C8" w:rsidRDefault="00F648C8" w:rsidP="00F648C8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F648C8" w:rsidRDefault="00F648C8" w:rsidP="00F648C8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</w:t>
          </w:r>
          <w:proofErr w:type="gramStart"/>
          <w:r>
            <w:rPr>
              <w:sz w:val="12"/>
              <w:szCs w:val="12"/>
            </w:rPr>
            <w:t>выданная</w:t>
          </w:r>
          <w:proofErr w:type="gramEnd"/>
          <w:r>
            <w:rPr>
              <w:sz w:val="12"/>
              <w:szCs w:val="12"/>
            </w:rPr>
            <w:t xml:space="preserve"> 27.01.2009 г. </w:t>
          </w:r>
          <w:r w:rsidR="006C077D">
            <w:rPr>
              <w:sz w:val="12"/>
              <w:szCs w:val="12"/>
            </w:rPr>
            <w:t>ФСФР России</w:t>
          </w:r>
        </w:p>
        <w:p w:rsidR="00F648C8" w:rsidRDefault="00F648C8" w:rsidP="00F648C8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>/с 30101810300000000743 в Отделении по Костромской области</w:t>
          </w:r>
        </w:p>
        <w:p w:rsidR="00F648C8" w:rsidRDefault="00F648C8" w:rsidP="00F648C8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654BC6" w:rsidRPr="00D27F75" w:rsidRDefault="00F648C8" w:rsidP="00F648C8">
          <w:pPr>
            <w:pStyle w:val="a7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654BC6" w:rsidRPr="00FB5B76" w:rsidRDefault="00654BC6" w:rsidP="00654BC6">
    <w:pPr>
      <w:pStyle w:val="a7"/>
    </w:pPr>
  </w:p>
  <w:p w:rsidR="00654BC6" w:rsidRDefault="00654BC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0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278596B"/>
    <w:multiLevelType w:val="hybridMultilevel"/>
    <w:tmpl w:val="3B582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C1220"/>
    <w:multiLevelType w:val="hybridMultilevel"/>
    <w:tmpl w:val="4B08EAC4"/>
    <w:lvl w:ilvl="0" w:tplc="EB9E9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115BA"/>
    <w:multiLevelType w:val="hybridMultilevel"/>
    <w:tmpl w:val="ED44EA90"/>
    <w:lvl w:ilvl="0" w:tplc="6B3C4A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8181317"/>
    <w:multiLevelType w:val="hybridMultilevel"/>
    <w:tmpl w:val="39B65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877C4"/>
    <w:multiLevelType w:val="hybridMultilevel"/>
    <w:tmpl w:val="327E9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9BE6E98">
      <w:start w:val="1"/>
      <w:numFmt w:val="bullet"/>
      <w:lvlText w:val="−"/>
      <w:lvlJc w:val="left"/>
      <w:pPr>
        <w:ind w:left="1440" w:hanging="360"/>
      </w:pPr>
      <w:rPr>
        <w:rFonts w:ascii="Georgia" w:hAnsi="Georg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D702F2"/>
    <w:multiLevelType w:val="hybridMultilevel"/>
    <w:tmpl w:val="6658A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54782E"/>
    <w:multiLevelType w:val="hybridMultilevel"/>
    <w:tmpl w:val="A87ABA72"/>
    <w:lvl w:ilvl="0" w:tplc="CD6E92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9D4CA4"/>
    <w:multiLevelType w:val="hybridMultilevel"/>
    <w:tmpl w:val="0D24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2655F1"/>
    <w:multiLevelType w:val="hybridMultilevel"/>
    <w:tmpl w:val="834C8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AD36AB"/>
    <w:multiLevelType w:val="hybridMultilevel"/>
    <w:tmpl w:val="1590963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2074783"/>
    <w:multiLevelType w:val="hybridMultilevel"/>
    <w:tmpl w:val="69708B36"/>
    <w:lvl w:ilvl="0" w:tplc="04190019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A9BE6E98">
      <w:start w:val="1"/>
      <w:numFmt w:val="bullet"/>
      <w:lvlText w:val="−"/>
      <w:lvlJc w:val="left"/>
      <w:pPr>
        <w:ind w:left="1790" w:hanging="360"/>
      </w:pPr>
      <w:rPr>
        <w:rFonts w:ascii="Georgia" w:hAnsi="Georgia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D553B8"/>
    <w:multiLevelType w:val="hybridMultilevel"/>
    <w:tmpl w:val="57FE26A4"/>
    <w:lvl w:ilvl="0" w:tplc="CC822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42740"/>
    <w:multiLevelType w:val="hybridMultilevel"/>
    <w:tmpl w:val="E3A0F274"/>
    <w:lvl w:ilvl="0" w:tplc="04190019">
      <w:start w:val="1"/>
      <w:numFmt w:val="lowerLetter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53A34DB6"/>
    <w:multiLevelType w:val="hybridMultilevel"/>
    <w:tmpl w:val="2278E04A"/>
    <w:lvl w:ilvl="0" w:tplc="0419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8">
    <w:nsid w:val="55E17167"/>
    <w:multiLevelType w:val="hybridMultilevel"/>
    <w:tmpl w:val="5DB8D5F6"/>
    <w:lvl w:ilvl="0" w:tplc="EB9E95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D5A1F3A"/>
    <w:multiLevelType w:val="hybridMultilevel"/>
    <w:tmpl w:val="6298F98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557777"/>
    <w:multiLevelType w:val="hybridMultilevel"/>
    <w:tmpl w:val="C27487CC"/>
    <w:lvl w:ilvl="0" w:tplc="CD6E92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E9172E"/>
    <w:multiLevelType w:val="hybridMultilevel"/>
    <w:tmpl w:val="CA00F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B4743B"/>
    <w:multiLevelType w:val="hybridMultilevel"/>
    <w:tmpl w:val="A4DC3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2A0E40"/>
    <w:multiLevelType w:val="hybridMultilevel"/>
    <w:tmpl w:val="B41AD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6560EA"/>
    <w:multiLevelType w:val="hybridMultilevel"/>
    <w:tmpl w:val="8B2467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1"/>
  </w:num>
  <w:num w:numId="5">
    <w:abstractNumId w:val="22"/>
  </w:num>
  <w:num w:numId="6">
    <w:abstractNumId w:val="3"/>
  </w:num>
  <w:num w:numId="7">
    <w:abstractNumId w:val="20"/>
  </w:num>
  <w:num w:numId="8">
    <w:abstractNumId w:val="6"/>
  </w:num>
  <w:num w:numId="9">
    <w:abstractNumId w:val="18"/>
  </w:num>
  <w:num w:numId="10">
    <w:abstractNumId w:val="2"/>
  </w:num>
  <w:num w:numId="11">
    <w:abstractNumId w:val="24"/>
  </w:num>
  <w:num w:numId="12">
    <w:abstractNumId w:val="7"/>
  </w:num>
  <w:num w:numId="13">
    <w:abstractNumId w:val="17"/>
  </w:num>
  <w:num w:numId="14">
    <w:abstractNumId w:val="1"/>
  </w:num>
  <w:num w:numId="15">
    <w:abstractNumId w:val="21"/>
  </w:num>
  <w:num w:numId="16">
    <w:abstractNumId w:val="1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  <w:num w:numId="20">
    <w:abstractNumId w:val="19"/>
  </w:num>
  <w:num w:numId="21">
    <w:abstractNumId w:val="16"/>
  </w:num>
  <w:num w:numId="22">
    <w:abstractNumId w:val="23"/>
  </w:num>
  <w:num w:numId="23">
    <w:abstractNumId w:val="14"/>
  </w:num>
  <w:num w:numId="24">
    <w:abstractNumId w:val="9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12B"/>
    <w:rsid w:val="00145267"/>
    <w:rsid w:val="001C456E"/>
    <w:rsid w:val="002442EA"/>
    <w:rsid w:val="00263185"/>
    <w:rsid w:val="00325DB7"/>
    <w:rsid w:val="003A07BB"/>
    <w:rsid w:val="003B619F"/>
    <w:rsid w:val="005643CB"/>
    <w:rsid w:val="00607A57"/>
    <w:rsid w:val="00654BC6"/>
    <w:rsid w:val="0067612B"/>
    <w:rsid w:val="006C077D"/>
    <w:rsid w:val="006D5642"/>
    <w:rsid w:val="006E2165"/>
    <w:rsid w:val="00701C12"/>
    <w:rsid w:val="00716FE5"/>
    <w:rsid w:val="00753A8A"/>
    <w:rsid w:val="00831FE5"/>
    <w:rsid w:val="008C2047"/>
    <w:rsid w:val="00A2437A"/>
    <w:rsid w:val="00BB0923"/>
    <w:rsid w:val="00C21553"/>
    <w:rsid w:val="00D03D3C"/>
    <w:rsid w:val="00DC2830"/>
    <w:rsid w:val="00E27AE1"/>
    <w:rsid w:val="00E61785"/>
    <w:rsid w:val="00F17DA2"/>
    <w:rsid w:val="00F6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7AE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7AE1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7AE1"/>
    <w:pPr>
      <w:keepNext/>
      <w:spacing w:after="0" w:line="240" w:lineRule="auto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27AE1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27AE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27AE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E27AE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27AE1"/>
    <w:pPr>
      <w:keepNext/>
      <w:spacing w:after="0" w:line="240" w:lineRule="auto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E27AE1"/>
    <w:pPr>
      <w:keepNext/>
      <w:spacing w:after="0" w:line="240" w:lineRule="auto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A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7AE1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27AE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27AE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27A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27AE1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E27AE1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semiHidden/>
    <w:rsid w:val="00E27AE1"/>
  </w:style>
  <w:style w:type="paragraph" w:styleId="a3">
    <w:name w:val="Body Text"/>
    <w:basedOn w:val="a"/>
    <w:link w:val="a4"/>
    <w:rsid w:val="00E27AE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E27A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E27AE1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27AE1"/>
    <w:rPr>
      <w:rFonts w:ascii="Arial" w:eastAsia="Times New Roman" w:hAnsi="Arial" w:cs="Times New Roman"/>
      <w:szCs w:val="20"/>
      <w:lang w:eastAsia="ru-RU"/>
    </w:rPr>
  </w:style>
  <w:style w:type="paragraph" w:styleId="a7">
    <w:name w:val="header"/>
    <w:basedOn w:val="a"/>
    <w:link w:val="a8"/>
    <w:rsid w:val="00E27A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Document Map"/>
    <w:basedOn w:val="a"/>
    <w:link w:val="aa"/>
    <w:semiHidden/>
    <w:rsid w:val="00E27AE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a">
    <w:name w:val="Схема документа Знак"/>
    <w:basedOn w:val="a0"/>
    <w:link w:val="a9"/>
    <w:semiHidden/>
    <w:rsid w:val="00E27AE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b">
    <w:name w:val="Balloon Text"/>
    <w:basedOn w:val="a"/>
    <w:link w:val="ac"/>
    <w:semiHidden/>
    <w:rsid w:val="00E27A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27AE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27A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E27AE1"/>
    <w:pPr>
      <w:spacing w:after="0" w:line="240" w:lineRule="auto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E27AE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Indent 2"/>
    <w:basedOn w:val="a"/>
    <w:link w:val="24"/>
    <w:rsid w:val="00E27AE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Strong"/>
    <w:qFormat/>
    <w:rsid w:val="00E27AE1"/>
    <w:rPr>
      <w:b/>
      <w:bCs/>
    </w:rPr>
  </w:style>
  <w:style w:type="paragraph" w:customStyle="1" w:styleId="25">
    <w:name w:val="заголовок 2"/>
    <w:basedOn w:val="a"/>
    <w:next w:val="a"/>
    <w:rsid w:val="00E27AE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E27AE1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"/>
    <w:link w:val="34"/>
    <w:rsid w:val="00E27AE1"/>
    <w:pPr>
      <w:spacing w:after="0" w:line="240" w:lineRule="auto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27AE1"/>
    <w:rPr>
      <w:rFonts w:ascii="Arial" w:eastAsia="Times New Roman" w:hAnsi="Arial" w:cs="Arial"/>
      <w:iCs/>
      <w:sz w:val="19"/>
      <w:szCs w:val="20"/>
      <w:lang w:eastAsia="ru-RU"/>
    </w:rPr>
  </w:style>
  <w:style w:type="paragraph" w:styleId="af0">
    <w:name w:val="footnote text"/>
    <w:basedOn w:val="a"/>
    <w:link w:val="af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Îñí. òåêñò"/>
    <w:rsid w:val="00E27AE1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3">
    <w:name w:val="page number"/>
    <w:basedOn w:val="a0"/>
    <w:rsid w:val="00E27AE1"/>
  </w:style>
  <w:style w:type="paragraph" w:styleId="af4">
    <w:name w:val="Revision"/>
    <w:hidden/>
    <w:uiPriority w:val="99"/>
    <w:semiHidden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E27AE1"/>
    <w:rPr>
      <w:vertAlign w:val="superscript"/>
    </w:rPr>
  </w:style>
  <w:style w:type="character" w:styleId="af6">
    <w:name w:val="Hyperlink"/>
    <w:rsid w:val="00E27AE1"/>
    <w:rPr>
      <w:color w:val="0000FF"/>
      <w:u w:val="single"/>
    </w:rPr>
  </w:style>
  <w:style w:type="character" w:customStyle="1" w:styleId="35">
    <w:name w:val="Знак Знак3"/>
    <w:rsid w:val="00E27AE1"/>
    <w:rPr>
      <w:sz w:val="24"/>
    </w:rPr>
  </w:style>
  <w:style w:type="character" w:customStyle="1" w:styleId="13">
    <w:name w:val="Знак Знак1"/>
    <w:locked/>
    <w:rsid w:val="00E27AE1"/>
    <w:rPr>
      <w:lang w:val="ru-RU" w:eastAsia="ru-RU" w:bidi="ar-SA"/>
    </w:rPr>
  </w:style>
  <w:style w:type="paragraph" w:customStyle="1" w:styleId="ListParagraph1">
    <w:name w:val="List Paragraph1"/>
    <w:basedOn w:val="a"/>
    <w:rsid w:val="00E27AE1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7">
    <w:name w:val="Table Grid"/>
    <w:basedOn w:val="a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E27AE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otnoteTextChar">
    <w:name w:val="Footnote Text Char"/>
    <w:uiPriority w:val="99"/>
    <w:locked/>
    <w:rsid w:val="00E27AE1"/>
    <w:rPr>
      <w:rFonts w:ascii="Arial" w:hAnsi="Arial" w:cs="Arial"/>
      <w:lang w:val="pl-PL" w:eastAsia="x-none"/>
    </w:rPr>
  </w:style>
  <w:style w:type="character" w:styleId="af9">
    <w:name w:val="annotation reference"/>
    <w:rsid w:val="00E27AE1"/>
    <w:rPr>
      <w:sz w:val="16"/>
      <w:szCs w:val="16"/>
    </w:rPr>
  </w:style>
  <w:style w:type="paragraph" w:styleId="afa">
    <w:name w:val="annotation text"/>
    <w:basedOn w:val="a"/>
    <w:link w:val="afb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E27AE1"/>
    <w:rPr>
      <w:b/>
      <w:bCs/>
    </w:rPr>
  </w:style>
  <w:style w:type="character" w:customStyle="1" w:styleId="afd">
    <w:name w:val="Тема примечания Знак"/>
    <w:basedOn w:val="afb"/>
    <w:link w:val="afc"/>
    <w:rsid w:val="00E27A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e">
    <w:name w:val="FollowedHyperlink"/>
    <w:rsid w:val="00E27AE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7AE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7AE1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7AE1"/>
    <w:pPr>
      <w:keepNext/>
      <w:spacing w:after="0" w:line="240" w:lineRule="auto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27AE1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27AE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27AE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E27AE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27AE1"/>
    <w:pPr>
      <w:keepNext/>
      <w:spacing w:after="0" w:line="240" w:lineRule="auto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E27AE1"/>
    <w:pPr>
      <w:keepNext/>
      <w:spacing w:after="0" w:line="240" w:lineRule="auto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A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7AE1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27AE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27AE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27A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27AE1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E27AE1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semiHidden/>
    <w:rsid w:val="00E27AE1"/>
  </w:style>
  <w:style w:type="paragraph" w:styleId="a3">
    <w:name w:val="Body Text"/>
    <w:basedOn w:val="a"/>
    <w:link w:val="a4"/>
    <w:rsid w:val="00E27AE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E27A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E27AE1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27AE1"/>
    <w:rPr>
      <w:rFonts w:ascii="Arial" w:eastAsia="Times New Roman" w:hAnsi="Arial" w:cs="Times New Roman"/>
      <w:szCs w:val="20"/>
      <w:lang w:eastAsia="ru-RU"/>
    </w:rPr>
  </w:style>
  <w:style w:type="paragraph" w:styleId="a7">
    <w:name w:val="header"/>
    <w:basedOn w:val="a"/>
    <w:link w:val="a8"/>
    <w:rsid w:val="00E27A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Document Map"/>
    <w:basedOn w:val="a"/>
    <w:link w:val="aa"/>
    <w:semiHidden/>
    <w:rsid w:val="00E27AE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a">
    <w:name w:val="Схема документа Знак"/>
    <w:basedOn w:val="a0"/>
    <w:link w:val="a9"/>
    <w:semiHidden/>
    <w:rsid w:val="00E27AE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b">
    <w:name w:val="Balloon Text"/>
    <w:basedOn w:val="a"/>
    <w:link w:val="ac"/>
    <w:semiHidden/>
    <w:rsid w:val="00E27A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27AE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27A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E27AE1"/>
    <w:pPr>
      <w:spacing w:after="0" w:line="240" w:lineRule="auto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E27AE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Indent 2"/>
    <w:basedOn w:val="a"/>
    <w:link w:val="24"/>
    <w:rsid w:val="00E27AE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Strong"/>
    <w:qFormat/>
    <w:rsid w:val="00E27AE1"/>
    <w:rPr>
      <w:b/>
      <w:bCs/>
    </w:rPr>
  </w:style>
  <w:style w:type="paragraph" w:customStyle="1" w:styleId="25">
    <w:name w:val="заголовок 2"/>
    <w:basedOn w:val="a"/>
    <w:next w:val="a"/>
    <w:rsid w:val="00E27AE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E27AE1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"/>
    <w:link w:val="34"/>
    <w:rsid w:val="00E27AE1"/>
    <w:pPr>
      <w:spacing w:after="0" w:line="240" w:lineRule="auto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27AE1"/>
    <w:rPr>
      <w:rFonts w:ascii="Arial" w:eastAsia="Times New Roman" w:hAnsi="Arial" w:cs="Arial"/>
      <w:iCs/>
      <w:sz w:val="19"/>
      <w:szCs w:val="20"/>
      <w:lang w:eastAsia="ru-RU"/>
    </w:rPr>
  </w:style>
  <w:style w:type="paragraph" w:styleId="af0">
    <w:name w:val="footnote text"/>
    <w:basedOn w:val="a"/>
    <w:link w:val="af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Îñí. òåêñò"/>
    <w:rsid w:val="00E27AE1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3">
    <w:name w:val="page number"/>
    <w:basedOn w:val="a0"/>
    <w:rsid w:val="00E27AE1"/>
  </w:style>
  <w:style w:type="paragraph" w:styleId="af4">
    <w:name w:val="Revision"/>
    <w:hidden/>
    <w:uiPriority w:val="99"/>
    <w:semiHidden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E27AE1"/>
    <w:rPr>
      <w:vertAlign w:val="superscript"/>
    </w:rPr>
  </w:style>
  <w:style w:type="character" w:styleId="af6">
    <w:name w:val="Hyperlink"/>
    <w:rsid w:val="00E27AE1"/>
    <w:rPr>
      <w:color w:val="0000FF"/>
      <w:u w:val="single"/>
    </w:rPr>
  </w:style>
  <w:style w:type="character" w:customStyle="1" w:styleId="35">
    <w:name w:val="Знак Знак3"/>
    <w:rsid w:val="00E27AE1"/>
    <w:rPr>
      <w:sz w:val="24"/>
    </w:rPr>
  </w:style>
  <w:style w:type="character" w:customStyle="1" w:styleId="13">
    <w:name w:val="Знак Знак1"/>
    <w:locked/>
    <w:rsid w:val="00E27AE1"/>
    <w:rPr>
      <w:lang w:val="ru-RU" w:eastAsia="ru-RU" w:bidi="ar-SA"/>
    </w:rPr>
  </w:style>
  <w:style w:type="paragraph" w:customStyle="1" w:styleId="ListParagraph1">
    <w:name w:val="List Paragraph1"/>
    <w:basedOn w:val="a"/>
    <w:rsid w:val="00E27AE1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7">
    <w:name w:val="Table Grid"/>
    <w:basedOn w:val="a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E27AE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otnoteTextChar">
    <w:name w:val="Footnote Text Char"/>
    <w:uiPriority w:val="99"/>
    <w:locked/>
    <w:rsid w:val="00E27AE1"/>
    <w:rPr>
      <w:rFonts w:ascii="Arial" w:hAnsi="Arial" w:cs="Arial"/>
      <w:lang w:val="pl-PL" w:eastAsia="x-none"/>
    </w:rPr>
  </w:style>
  <w:style w:type="character" w:styleId="af9">
    <w:name w:val="annotation reference"/>
    <w:rsid w:val="00E27AE1"/>
    <w:rPr>
      <w:sz w:val="16"/>
      <w:szCs w:val="16"/>
    </w:rPr>
  </w:style>
  <w:style w:type="paragraph" w:styleId="afa">
    <w:name w:val="annotation text"/>
    <w:basedOn w:val="a"/>
    <w:link w:val="afb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E27AE1"/>
    <w:rPr>
      <w:b/>
      <w:bCs/>
    </w:rPr>
  </w:style>
  <w:style w:type="character" w:customStyle="1" w:styleId="afd">
    <w:name w:val="Тема примечания Знак"/>
    <w:basedOn w:val="afb"/>
    <w:link w:val="afc"/>
    <w:rsid w:val="00E27A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e">
    <w:name w:val="FollowedHyperlink"/>
    <w:rsid w:val="00E27AE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4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1619</Words>
  <Characters>9231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Царева Екатерина Александровна</dc:creator>
  <cp:lastModifiedBy>Новиков Виктор Владимирович</cp:lastModifiedBy>
  <cp:revision>11</cp:revision>
  <dcterms:created xsi:type="dcterms:W3CDTF">2014-12-25T10:37:00Z</dcterms:created>
  <dcterms:modified xsi:type="dcterms:W3CDTF">2015-12-24T17:39:00Z</dcterms:modified>
</cp:coreProperties>
</file>